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76AE033" w14:textId="6E568222" w:rsidR="007148F4" w:rsidRPr="007148F4" w:rsidRDefault="007148F4" w:rsidP="007148F4">
      <w:pPr>
        <w:jc w:val="right"/>
        <w:rPr>
          <w:sz w:val="24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4A27C3C4" w14:textId="77777777" w:rsidR="007148F4" w:rsidRPr="007148F4" w:rsidRDefault="007148F4" w:rsidP="007148F4">
      <w:pPr>
        <w:spacing w:line="320" w:lineRule="exact"/>
        <w:rPr>
          <w:sz w:val="32"/>
        </w:rPr>
      </w:pPr>
      <w:r w:rsidRPr="007148F4">
        <w:rPr>
          <w:rFonts w:hint="eastAsia"/>
          <w:sz w:val="32"/>
        </w:rPr>
        <w:t>大阪大学大学院理学研究科長　殿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160C4900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7409A" w14:textId="77777777" w:rsidR="007148F4" w:rsidRDefault="007148F4" w:rsidP="007148F4"/>
        </w:tc>
      </w:tr>
      <w:tr w:rsidR="007148F4" w14:paraId="2C662BB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35074F" w14:textId="77777777" w:rsidR="007148F4" w:rsidRDefault="007148F4" w:rsidP="007148F4"/>
        </w:tc>
      </w:tr>
      <w:tr w:rsidR="007148F4" w14:paraId="67B4237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87598" w14:textId="77777777" w:rsidR="007148F4" w:rsidRDefault="007148F4" w:rsidP="007148F4"/>
        </w:tc>
      </w:tr>
      <w:tr w:rsidR="007148F4" w14:paraId="2E718E2C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5709885D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2A31C9"/>
    <w:rsid w:val="004A1BA0"/>
    <w:rsid w:val="00696790"/>
    <w:rsid w:val="007148F4"/>
    <w:rsid w:val="0088433D"/>
    <w:rsid w:val="009B17ED"/>
    <w:rsid w:val="00B018E8"/>
    <w:rsid w:val="00B607A7"/>
    <w:rsid w:val="00B62908"/>
    <w:rsid w:val="00E10B43"/>
    <w:rsid w:val="00EA1C1C"/>
    <w:rsid w:val="00ED1079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1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若山　昌仁</cp:lastModifiedBy>
  <cp:revision>7</cp:revision>
  <dcterms:created xsi:type="dcterms:W3CDTF">2020-05-20T05:37:00Z</dcterms:created>
  <dcterms:modified xsi:type="dcterms:W3CDTF">2024-05-30T03:59:00Z</dcterms:modified>
</cp:coreProperties>
</file>