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A2A7B" w14:textId="77777777" w:rsidR="00A7647C" w:rsidRPr="000966BE" w:rsidRDefault="00A7647C">
      <w:pPr>
        <w:rPr>
          <w:b/>
        </w:rPr>
      </w:pPr>
      <w:r w:rsidRPr="000966BE">
        <w:rPr>
          <w:rFonts w:hint="eastAsia"/>
          <w:b/>
        </w:rPr>
        <w:t>シラバス</w:t>
      </w:r>
    </w:p>
    <w:p w14:paraId="132C9D1C" w14:textId="77777777" w:rsidR="000966BE" w:rsidRDefault="000966BE"/>
    <w:p w14:paraId="3193E848" w14:textId="77777777" w:rsidR="00D86120" w:rsidRDefault="00D86120">
      <w:r>
        <w:rPr>
          <w:rFonts w:hint="eastAsia"/>
        </w:rPr>
        <w:t>理系科学英語夏期海外研修</w:t>
      </w:r>
    </w:p>
    <w:p w14:paraId="1242D2F9" w14:textId="77777777" w:rsidR="00D86120" w:rsidRDefault="00D86120"/>
    <w:p w14:paraId="28A45281" w14:textId="77777777" w:rsidR="00747BF7" w:rsidRDefault="00F45500">
      <w:r>
        <w:rPr>
          <w:rFonts w:hint="eastAsia"/>
        </w:rPr>
        <w:t xml:space="preserve">履修対象　</w:t>
      </w:r>
    </w:p>
    <w:p w14:paraId="42FDF39B" w14:textId="1E4D2E97" w:rsidR="00F45500" w:rsidRDefault="00F45500" w:rsidP="00F45500">
      <w:r>
        <w:rPr>
          <w:rFonts w:hint="eastAsia"/>
        </w:rPr>
        <w:t xml:space="preserve">　　</w:t>
      </w:r>
      <w:r w:rsidRPr="00160A00">
        <w:rPr>
          <w:rFonts w:hint="eastAsia"/>
        </w:rPr>
        <w:t>理学部</w:t>
      </w:r>
      <w:r w:rsidR="00CB0662">
        <w:rPr>
          <w:rFonts w:hint="eastAsia"/>
        </w:rPr>
        <w:t>・工学部・基礎工学部の</w:t>
      </w:r>
      <w:r w:rsidR="00287513">
        <w:rPr>
          <w:rFonts w:hint="eastAsia"/>
        </w:rPr>
        <w:t>1</w:t>
      </w:r>
      <w:r>
        <w:rPr>
          <w:rFonts w:hint="eastAsia"/>
        </w:rPr>
        <w:t>～</w:t>
      </w:r>
      <w:r w:rsidR="00287513">
        <w:rPr>
          <w:rFonts w:hint="eastAsia"/>
        </w:rPr>
        <w:t>4</w:t>
      </w:r>
      <w:r>
        <w:rPr>
          <w:rFonts w:hint="eastAsia"/>
        </w:rPr>
        <w:t>年生（他</w:t>
      </w:r>
      <w:r w:rsidR="00CB0662">
        <w:rPr>
          <w:rFonts w:hint="eastAsia"/>
        </w:rPr>
        <w:t>理</w:t>
      </w:r>
      <w:r w:rsidR="007E08FF">
        <w:rPr>
          <w:rFonts w:hint="eastAsia"/>
        </w:rPr>
        <w:t>系</w:t>
      </w:r>
      <w:r>
        <w:rPr>
          <w:rFonts w:hint="eastAsia"/>
        </w:rPr>
        <w:t>学部</w:t>
      </w:r>
      <w:r w:rsidR="007E08FF">
        <w:rPr>
          <w:rFonts w:hint="eastAsia"/>
        </w:rPr>
        <w:t>の</w:t>
      </w:r>
      <w:r>
        <w:rPr>
          <w:rFonts w:hint="eastAsia"/>
        </w:rPr>
        <w:t>学生も認めることがある</w:t>
      </w:r>
      <w:r w:rsidRPr="00160A00">
        <w:rPr>
          <w:rFonts w:hint="eastAsia"/>
        </w:rPr>
        <w:t>）</w:t>
      </w:r>
    </w:p>
    <w:p w14:paraId="23776BDC" w14:textId="77777777" w:rsidR="00F45500" w:rsidRPr="00287513" w:rsidRDefault="00F45500"/>
    <w:p w14:paraId="377195A3" w14:textId="77777777" w:rsidR="00F45500" w:rsidRDefault="00F45500">
      <w:r>
        <w:rPr>
          <w:rFonts w:hint="eastAsia"/>
        </w:rPr>
        <w:t>開講時期</w:t>
      </w:r>
    </w:p>
    <w:p w14:paraId="1B866955" w14:textId="05A5F3C0" w:rsidR="00F45500" w:rsidRPr="00F45500" w:rsidRDefault="007E08FF">
      <w:r>
        <w:rPr>
          <w:rFonts w:hint="eastAsia"/>
        </w:rPr>
        <w:t xml:space="preserve">　　</w:t>
      </w:r>
      <w:r w:rsidR="00290B1D">
        <w:rPr>
          <w:rFonts w:hint="eastAsia"/>
        </w:rPr>
        <w:t>2019</w:t>
      </w:r>
      <w:r w:rsidR="00F45500">
        <w:rPr>
          <w:rFonts w:hint="eastAsia"/>
        </w:rPr>
        <w:t>年</w:t>
      </w:r>
      <w:r w:rsidR="00287513">
        <w:rPr>
          <w:rFonts w:hint="eastAsia"/>
        </w:rPr>
        <w:t>8</w:t>
      </w:r>
      <w:r w:rsidR="00F45500">
        <w:rPr>
          <w:rFonts w:hint="eastAsia"/>
        </w:rPr>
        <w:t>月～</w:t>
      </w:r>
      <w:r w:rsidR="00287513">
        <w:rPr>
          <w:rFonts w:hint="eastAsia"/>
        </w:rPr>
        <w:t>9</w:t>
      </w:r>
      <w:r w:rsidR="00F45500">
        <w:rPr>
          <w:rFonts w:hint="eastAsia"/>
        </w:rPr>
        <w:t xml:space="preserve">月　</w:t>
      </w:r>
      <w:r w:rsidR="00F45500">
        <w:rPr>
          <w:rFonts w:hint="eastAsia"/>
        </w:rPr>
        <w:t>(</w:t>
      </w:r>
      <w:r>
        <w:rPr>
          <w:rFonts w:hint="eastAsia"/>
        </w:rPr>
        <w:t>約</w:t>
      </w:r>
      <w:r>
        <w:rPr>
          <w:rFonts w:hint="eastAsia"/>
        </w:rPr>
        <w:t>5</w:t>
      </w:r>
      <w:r w:rsidR="00F45500">
        <w:rPr>
          <w:rFonts w:hint="eastAsia"/>
        </w:rPr>
        <w:t>週間</w:t>
      </w:r>
      <w:r w:rsidR="00F45500">
        <w:rPr>
          <w:rFonts w:hint="eastAsia"/>
        </w:rPr>
        <w:t>)</w:t>
      </w:r>
    </w:p>
    <w:p w14:paraId="0E839090" w14:textId="77777777" w:rsidR="00F45500" w:rsidRDefault="00F45500">
      <w:r>
        <w:rPr>
          <w:rFonts w:hint="eastAsia"/>
        </w:rPr>
        <w:t>目的</w:t>
      </w:r>
    </w:p>
    <w:p w14:paraId="684D9E01" w14:textId="4A5AFA74" w:rsidR="00F45500" w:rsidRDefault="000C5D46" w:rsidP="00815E7E">
      <w:r>
        <w:rPr>
          <w:rFonts w:hint="eastAsia"/>
        </w:rPr>
        <w:t>本科目の受講生はオーストラリア</w:t>
      </w:r>
      <w:r w:rsidR="00D86120">
        <w:rPr>
          <w:rFonts w:hint="eastAsia"/>
        </w:rPr>
        <w:t>の</w:t>
      </w:r>
      <w:r>
        <w:rPr>
          <w:rFonts w:hint="eastAsia"/>
        </w:rPr>
        <w:t>Macquarie University</w:t>
      </w:r>
      <w:r w:rsidR="00D86120">
        <w:rPr>
          <w:rFonts w:hint="eastAsia"/>
        </w:rPr>
        <w:t>で開講される</w:t>
      </w:r>
      <w:r w:rsidR="007E08FF">
        <w:rPr>
          <w:rFonts w:hint="eastAsia"/>
        </w:rPr>
        <w:t>約</w:t>
      </w:r>
      <w:r w:rsidR="007E08FF">
        <w:rPr>
          <w:rFonts w:hint="eastAsia"/>
        </w:rPr>
        <w:t>5</w:t>
      </w:r>
      <w:r w:rsidR="00D86120">
        <w:rPr>
          <w:rFonts w:hint="eastAsia"/>
        </w:rPr>
        <w:t>週間の</w:t>
      </w:r>
      <w:r w:rsidR="00815E7E">
        <w:rPr>
          <w:rFonts w:hint="eastAsia"/>
        </w:rPr>
        <w:t>理系科学</w:t>
      </w:r>
      <w:r w:rsidR="00D86120">
        <w:rPr>
          <w:rFonts w:hint="eastAsia"/>
        </w:rPr>
        <w:t>英語研修に参加する。</w:t>
      </w:r>
      <w:r w:rsidR="008E2BDB">
        <w:rPr>
          <w:rFonts w:hint="eastAsia"/>
        </w:rPr>
        <w:t>研修では、プレゼンテーション力および英語による真のコミュニケーション力の</w:t>
      </w:r>
      <w:r w:rsidR="00F45500">
        <w:rPr>
          <w:rFonts w:hint="eastAsia"/>
        </w:rPr>
        <w:t>向上</w:t>
      </w:r>
      <w:r w:rsidR="008E2BDB">
        <w:rPr>
          <w:rFonts w:hint="eastAsia"/>
        </w:rPr>
        <w:t>に注力し、研究者</w:t>
      </w:r>
      <w:r w:rsidR="00815E7E">
        <w:rPr>
          <w:rFonts w:hint="eastAsia"/>
        </w:rPr>
        <w:t>や</w:t>
      </w:r>
      <w:r w:rsidR="008E2BDB">
        <w:rPr>
          <w:rFonts w:hint="eastAsia"/>
        </w:rPr>
        <w:t>エンジニアに必要なグローバルな素養を身に着けることを目的とする。</w:t>
      </w:r>
      <w:r w:rsidR="00815E7E">
        <w:rPr>
          <w:rFonts w:hint="eastAsia"/>
        </w:rPr>
        <w:t>各受講生に対し</w:t>
      </w:r>
      <w:r w:rsidR="00A7647C">
        <w:rPr>
          <w:rFonts w:hint="eastAsia"/>
        </w:rPr>
        <w:t>、</w:t>
      </w:r>
      <w:r>
        <w:rPr>
          <w:rFonts w:hint="eastAsia"/>
        </w:rPr>
        <w:t>Macquarie University</w:t>
      </w:r>
      <w:r w:rsidR="00F45500">
        <w:rPr>
          <w:rFonts w:hint="eastAsia"/>
        </w:rPr>
        <w:t>に学ぶ同世代の</w:t>
      </w:r>
      <w:r w:rsidR="008E2BDB">
        <w:rPr>
          <w:rFonts w:hint="eastAsia"/>
        </w:rPr>
        <w:t>学生</w:t>
      </w:r>
      <w:r w:rsidR="00815E7E">
        <w:rPr>
          <w:rFonts w:hint="eastAsia"/>
        </w:rPr>
        <w:t>が</w:t>
      </w:r>
      <w:r w:rsidR="003D31B7">
        <w:rPr>
          <w:rFonts w:hint="eastAsia"/>
        </w:rPr>
        <w:t>メンター</w:t>
      </w:r>
      <w:r w:rsidR="00815E7E">
        <w:rPr>
          <w:rFonts w:hint="eastAsia"/>
        </w:rPr>
        <w:t>（</w:t>
      </w:r>
      <w:r w:rsidR="00815E7E">
        <w:rPr>
          <w:rFonts w:hint="eastAsia"/>
        </w:rPr>
        <w:t>Science Buddy</w:t>
      </w:r>
      <w:r w:rsidR="00815E7E">
        <w:rPr>
          <w:rFonts w:hint="eastAsia"/>
        </w:rPr>
        <w:t>）</w:t>
      </w:r>
      <w:r w:rsidR="003D31B7">
        <w:rPr>
          <w:rFonts w:hint="eastAsia"/>
        </w:rPr>
        <w:t>と</w:t>
      </w:r>
      <w:r w:rsidR="00815E7E">
        <w:rPr>
          <w:rFonts w:hint="eastAsia"/>
        </w:rPr>
        <w:t>なり</w:t>
      </w:r>
      <w:r w:rsidR="003D31B7">
        <w:rPr>
          <w:rFonts w:hint="eastAsia"/>
        </w:rPr>
        <w:t>、</w:t>
      </w:r>
      <w:r w:rsidR="00815E7E">
        <w:rPr>
          <w:rFonts w:hint="eastAsia"/>
        </w:rPr>
        <w:t>学習や生活のサポートを行う。</w:t>
      </w:r>
      <w:r w:rsidR="003D31B7">
        <w:rPr>
          <w:rFonts w:hint="eastAsia"/>
        </w:rPr>
        <w:t>また、現地での</w:t>
      </w:r>
      <w:r w:rsidR="00A7647C">
        <w:rPr>
          <w:rFonts w:hint="eastAsia"/>
        </w:rPr>
        <w:t>滞在先は一般家庭での</w:t>
      </w:r>
      <w:r w:rsidR="003D31B7">
        <w:rPr>
          <w:rFonts w:hint="eastAsia"/>
        </w:rPr>
        <w:t>ホームステイとする。</w:t>
      </w:r>
      <w:r w:rsidR="00A7647C">
        <w:rPr>
          <w:rFonts w:hint="eastAsia"/>
        </w:rPr>
        <w:t>このように、常にネイティブの</w:t>
      </w:r>
      <w:r w:rsidR="003D31B7">
        <w:rPr>
          <w:rFonts w:hint="eastAsia"/>
        </w:rPr>
        <w:t>英語</w:t>
      </w:r>
      <w:r w:rsidR="00A7647C">
        <w:rPr>
          <w:rFonts w:hint="eastAsia"/>
        </w:rPr>
        <w:t>に囲まれることで、</w:t>
      </w:r>
      <w:r w:rsidR="00963E43">
        <w:rPr>
          <w:rFonts w:hint="eastAsia"/>
        </w:rPr>
        <w:t>英語による</w:t>
      </w:r>
      <w:r w:rsidR="00815E7E">
        <w:rPr>
          <w:rFonts w:hint="eastAsia"/>
        </w:rPr>
        <w:t>コミュニケーション力を</w:t>
      </w:r>
      <w:r w:rsidR="003D31B7">
        <w:rPr>
          <w:rFonts w:hint="eastAsia"/>
        </w:rPr>
        <w:t>向上</w:t>
      </w:r>
      <w:r w:rsidR="00815E7E">
        <w:rPr>
          <w:rFonts w:hint="eastAsia"/>
        </w:rPr>
        <w:t>させる</w:t>
      </w:r>
      <w:r w:rsidR="003D31B7">
        <w:rPr>
          <w:rFonts w:hint="eastAsia"/>
        </w:rPr>
        <w:t>。</w:t>
      </w:r>
    </w:p>
    <w:p w14:paraId="04B38753" w14:textId="77777777" w:rsidR="00F45500" w:rsidRDefault="00F45500"/>
    <w:p w14:paraId="765B3166" w14:textId="77777777" w:rsidR="00F45500" w:rsidRDefault="00F45500">
      <w:r>
        <w:rPr>
          <w:rFonts w:hint="eastAsia"/>
        </w:rPr>
        <w:t>履修条件・受講条件</w:t>
      </w:r>
    </w:p>
    <w:p w14:paraId="5B7E1039" w14:textId="44402F38" w:rsidR="00810A5F" w:rsidRPr="00810A5F" w:rsidRDefault="00815E7E" w:rsidP="00810A5F">
      <w:pPr>
        <w:ind w:firstLineChars="100" w:firstLine="240"/>
      </w:pPr>
      <w:r w:rsidRPr="00B20559">
        <w:rPr>
          <w:rFonts w:hint="eastAsia"/>
          <w:color w:val="000000" w:themeColor="text1"/>
        </w:rPr>
        <w:t>5</w:t>
      </w:r>
      <w:r w:rsidR="00810A5F">
        <w:rPr>
          <w:rFonts w:hint="eastAsia"/>
          <w:color w:val="000000" w:themeColor="text1"/>
        </w:rPr>
        <w:t>0</w:t>
      </w:r>
      <w:r w:rsidRPr="00B20559">
        <w:rPr>
          <w:rFonts w:hint="eastAsia"/>
          <w:color w:val="000000" w:themeColor="text1"/>
        </w:rPr>
        <w:t>万円程</w:t>
      </w:r>
      <w:r>
        <w:rPr>
          <w:rFonts w:hint="eastAsia"/>
        </w:rPr>
        <w:t>度</w:t>
      </w:r>
      <w:r w:rsidR="00F45500">
        <w:rPr>
          <w:rFonts w:hint="eastAsia"/>
        </w:rPr>
        <w:t>の自己負担が必要。</w:t>
      </w:r>
    </w:p>
    <w:p w14:paraId="74255450" w14:textId="77777777" w:rsidR="00F45500" w:rsidRPr="00815E7E" w:rsidRDefault="00F45500"/>
    <w:p w14:paraId="5720641E" w14:textId="77777777" w:rsidR="00F45500" w:rsidRDefault="00F45500">
      <w:r>
        <w:rPr>
          <w:rFonts w:hint="eastAsia"/>
        </w:rPr>
        <w:t>講義内容</w:t>
      </w:r>
    </w:p>
    <w:p w14:paraId="10ADB1D6" w14:textId="77777777" w:rsidR="00F45500" w:rsidRPr="000966BE" w:rsidRDefault="00F45500" w:rsidP="00F45500">
      <w:pPr>
        <w:rPr>
          <w:u w:val="single"/>
        </w:rPr>
      </w:pPr>
      <w:r w:rsidRPr="000966BE">
        <w:rPr>
          <w:rFonts w:hint="eastAsia"/>
          <w:u w:val="single"/>
        </w:rPr>
        <w:t>事前学修</w:t>
      </w:r>
    </w:p>
    <w:p w14:paraId="728C1789" w14:textId="08AD7777" w:rsidR="00F45500" w:rsidRPr="001B082F" w:rsidRDefault="00F45500" w:rsidP="00F45500">
      <w:r>
        <w:rPr>
          <w:rFonts w:hint="eastAsia"/>
        </w:rPr>
        <w:t>○渡</w:t>
      </w:r>
      <w:r w:rsidRPr="001B082F">
        <w:rPr>
          <w:rFonts w:hint="eastAsia"/>
        </w:rPr>
        <w:t xml:space="preserve">航前セミナー・オリエンテーション　</w:t>
      </w:r>
      <w:r w:rsidR="005A6019">
        <w:rPr>
          <w:rFonts w:hint="eastAsia"/>
        </w:rPr>
        <w:t>201</w:t>
      </w:r>
      <w:r w:rsidR="00290B1D">
        <w:rPr>
          <w:rFonts w:hint="eastAsia"/>
        </w:rPr>
        <w:t>9</w:t>
      </w:r>
      <w:r w:rsidRPr="001B082F">
        <w:rPr>
          <w:rFonts w:hint="eastAsia"/>
        </w:rPr>
        <w:t>年</w:t>
      </w:r>
      <w:r w:rsidR="000C5D46">
        <w:rPr>
          <w:rFonts w:hint="eastAsia"/>
        </w:rPr>
        <w:t>6</w:t>
      </w:r>
      <w:r w:rsidRPr="001B082F">
        <w:rPr>
          <w:rFonts w:hint="eastAsia"/>
        </w:rPr>
        <w:t>月～</w:t>
      </w:r>
      <w:r w:rsidRPr="001B082F">
        <w:rPr>
          <w:rFonts w:hint="eastAsia"/>
        </w:rPr>
        <w:t>8</w:t>
      </w:r>
      <w:r w:rsidRPr="001B082F">
        <w:rPr>
          <w:rFonts w:hint="eastAsia"/>
        </w:rPr>
        <w:t>月</w:t>
      </w:r>
    </w:p>
    <w:p w14:paraId="036FD6D6" w14:textId="77777777" w:rsidR="00F45500" w:rsidRPr="001B082F" w:rsidRDefault="00F45500" w:rsidP="001343CF">
      <w:pPr>
        <w:ind w:leftChars="100" w:left="240"/>
      </w:pPr>
      <w:r w:rsidRPr="001B082F">
        <w:rPr>
          <w:rFonts w:hint="eastAsia"/>
        </w:rPr>
        <w:t>渡航前に大阪大学において海外生活や英語で授業を受けるために最低限必要な予備知識、健康や安全管理、異文化コミュニケーション等について学ぶ。</w:t>
      </w:r>
    </w:p>
    <w:p w14:paraId="74919127" w14:textId="2E0C61B1" w:rsidR="00F45500" w:rsidRPr="001B082F" w:rsidRDefault="00F45500" w:rsidP="00F45500">
      <w:pPr>
        <w:jc w:val="right"/>
      </w:pPr>
      <w:r w:rsidRPr="001B082F">
        <w:rPr>
          <w:rFonts w:hint="eastAsia"/>
        </w:rPr>
        <w:t>［</w:t>
      </w:r>
      <w:r w:rsidR="003470A6" w:rsidRPr="003470A6">
        <w:rPr>
          <w:rFonts w:hint="eastAsia"/>
        </w:rPr>
        <w:t>3</w:t>
      </w:r>
      <w:r w:rsidRPr="003470A6">
        <w:rPr>
          <w:rFonts w:hint="eastAsia"/>
        </w:rPr>
        <w:t>時間（</w:t>
      </w:r>
      <w:r w:rsidR="003470A6" w:rsidRPr="003470A6">
        <w:rPr>
          <w:rFonts w:hint="eastAsia"/>
        </w:rPr>
        <w:t>3</w:t>
      </w:r>
      <w:r w:rsidRPr="003470A6">
        <w:rPr>
          <w:rFonts w:hint="eastAsia"/>
        </w:rPr>
        <w:t>回</w:t>
      </w:r>
      <w:r w:rsidR="00684707">
        <w:rPr>
          <w:rFonts w:hint="eastAsia"/>
        </w:rPr>
        <w:t>×</w:t>
      </w:r>
      <w:r w:rsidR="00684707">
        <w:rPr>
          <w:rFonts w:hint="eastAsia"/>
        </w:rPr>
        <w:t>1</w:t>
      </w:r>
      <w:r w:rsidR="00684707">
        <w:rPr>
          <w:rFonts w:hint="eastAsia"/>
        </w:rPr>
        <w:t>時間</w:t>
      </w:r>
      <w:r w:rsidRPr="003470A6">
        <w:rPr>
          <w:rFonts w:hint="eastAsia"/>
        </w:rPr>
        <w:t>）</w:t>
      </w:r>
      <w:r w:rsidRPr="001B082F">
        <w:rPr>
          <w:rFonts w:hint="eastAsia"/>
        </w:rPr>
        <w:t>］</w:t>
      </w:r>
    </w:p>
    <w:p w14:paraId="0F7A74F7" w14:textId="77777777" w:rsidR="00F45500" w:rsidRPr="00B20559" w:rsidRDefault="006822DC" w:rsidP="00F45500">
      <w:pPr>
        <w:rPr>
          <w:color w:val="000000" w:themeColor="text1"/>
        </w:rPr>
      </w:pPr>
      <w:r w:rsidRPr="00B20559">
        <w:rPr>
          <w:rFonts w:hint="eastAsia"/>
          <w:color w:val="000000" w:themeColor="text1"/>
        </w:rPr>
        <w:t>○プレ英語レッスン</w:t>
      </w:r>
    </w:p>
    <w:p w14:paraId="67E5DB81" w14:textId="77777777" w:rsidR="00F45500" w:rsidRPr="00B20559" w:rsidRDefault="00F45500" w:rsidP="00F45500">
      <w:pPr>
        <w:ind w:firstLineChars="100" w:firstLine="240"/>
        <w:rPr>
          <w:color w:val="000000" w:themeColor="text1"/>
        </w:rPr>
      </w:pPr>
      <w:r w:rsidRPr="00B20559">
        <w:rPr>
          <w:rFonts w:hint="eastAsia"/>
          <w:color w:val="000000" w:themeColor="text1"/>
        </w:rPr>
        <w:t>ネイティブの講師により海外生活で必要な実践的英語レッスンを実施する。</w:t>
      </w:r>
    </w:p>
    <w:p w14:paraId="7822D168" w14:textId="58A0F448" w:rsidR="00F45500" w:rsidRPr="00B20559" w:rsidRDefault="00F45500" w:rsidP="00F45500">
      <w:pPr>
        <w:jc w:val="right"/>
        <w:rPr>
          <w:color w:val="000000" w:themeColor="text1"/>
        </w:rPr>
      </w:pPr>
      <w:r w:rsidRPr="00B20559">
        <w:rPr>
          <w:rFonts w:hint="eastAsia"/>
          <w:color w:val="000000" w:themeColor="text1"/>
        </w:rPr>
        <w:t>［</w:t>
      </w:r>
      <w:r w:rsidRPr="00B20559">
        <w:rPr>
          <w:rFonts w:hint="eastAsia"/>
          <w:color w:val="000000" w:themeColor="text1"/>
        </w:rPr>
        <w:t>6</w:t>
      </w:r>
      <w:r w:rsidRPr="00B20559">
        <w:rPr>
          <w:rFonts w:hint="eastAsia"/>
          <w:color w:val="000000" w:themeColor="text1"/>
        </w:rPr>
        <w:t>時間</w:t>
      </w:r>
      <w:r w:rsidR="003470A6" w:rsidRPr="00B20559">
        <w:rPr>
          <w:rFonts w:hint="eastAsia"/>
          <w:color w:val="000000" w:themeColor="text1"/>
        </w:rPr>
        <w:t>（</w:t>
      </w:r>
      <w:r w:rsidR="00287513" w:rsidRPr="00B20559">
        <w:rPr>
          <w:rFonts w:hint="eastAsia"/>
          <w:color w:val="000000" w:themeColor="text1"/>
        </w:rPr>
        <w:t>2</w:t>
      </w:r>
      <w:r w:rsidR="00287513" w:rsidRPr="00B20559">
        <w:rPr>
          <w:rFonts w:hint="eastAsia"/>
          <w:color w:val="000000" w:themeColor="text1"/>
        </w:rPr>
        <w:t>回</w:t>
      </w:r>
      <w:r w:rsidR="00684707">
        <w:rPr>
          <w:rFonts w:hint="eastAsia"/>
          <w:color w:val="000000" w:themeColor="text1"/>
        </w:rPr>
        <w:t>×</w:t>
      </w:r>
      <w:r w:rsidR="00684707">
        <w:rPr>
          <w:rFonts w:hint="eastAsia"/>
          <w:color w:val="000000" w:themeColor="text1"/>
        </w:rPr>
        <w:t>3</w:t>
      </w:r>
      <w:r w:rsidR="00684707">
        <w:rPr>
          <w:rFonts w:hint="eastAsia"/>
          <w:color w:val="000000" w:themeColor="text1"/>
        </w:rPr>
        <w:t>時間</w:t>
      </w:r>
      <w:r w:rsidR="00B20559">
        <w:rPr>
          <w:rFonts w:hint="eastAsia"/>
          <w:color w:val="000000" w:themeColor="text1"/>
        </w:rPr>
        <w:t>の予定）</w:t>
      </w:r>
      <w:r w:rsidRPr="00B20559">
        <w:rPr>
          <w:rFonts w:hint="eastAsia"/>
          <w:color w:val="000000" w:themeColor="text1"/>
        </w:rPr>
        <w:t>］</w:t>
      </w:r>
    </w:p>
    <w:p w14:paraId="6AC8720C" w14:textId="77777777" w:rsidR="00F45500" w:rsidRPr="000966BE" w:rsidRDefault="00F45500" w:rsidP="00F45500">
      <w:pPr>
        <w:rPr>
          <w:u w:val="single"/>
        </w:rPr>
      </w:pPr>
      <w:r w:rsidRPr="000966BE">
        <w:rPr>
          <w:rFonts w:hint="eastAsia"/>
          <w:u w:val="single"/>
        </w:rPr>
        <w:t>海外研修</w:t>
      </w:r>
    </w:p>
    <w:p w14:paraId="26CC2C86" w14:textId="5BA1912D" w:rsidR="00F45500" w:rsidRDefault="00F45500" w:rsidP="00F45500">
      <w:pPr>
        <w:rPr>
          <w:color w:val="000000" w:themeColor="text1"/>
        </w:rPr>
      </w:pPr>
      <w:r w:rsidRPr="00B20559">
        <w:rPr>
          <w:rFonts w:hint="eastAsia"/>
          <w:color w:val="000000" w:themeColor="text1"/>
        </w:rPr>
        <w:t>○</w:t>
      </w:r>
      <w:r w:rsidR="000C5D46" w:rsidRPr="00B20559">
        <w:rPr>
          <w:color w:val="000000" w:themeColor="text1"/>
        </w:rPr>
        <w:t>Macquarie University</w:t>
      </w:r>
      <w:r w:rsidRPr="00B20559">
        <w:rPr>
          <w:rFonts w:hint="eastAsia"/>
          <w:color w:val="000000" w:themeColor="text1"/>
        </w:rPr>
        <w:t xml:space="preserve">での英語研修　</w:t>
      </w:r>
      <w:r w:rsidR="005A6019" w:rsidRPr="00B20559">
        <w:rPr>
          <w:rFonts w:hint="eastAsia"/>
          <w:color w:val="000000" w:themeColor="text1"/>
        </w:rPr>
        <w:t>201</w:t>
      </w:r>
      <w:r w:rsidR="00290B1D">
        <w:rPr>
          <w:rFonts w:hint="eastAsia"/>
          <w:color w:val="000000" w:themeColor="text1"/>
        </w:rPr>
        <w:t>9</w:t>
      </w:r>
      <w:r w:rsidRPr="00B20559">
        <w:rPr>
          <w:rFonts w:hint="eastAsia"/>
          <w:color w:val="000000" w:themeColor="text1"/>
        </w:rPr>
        <w:t>年</w:t>
      </w:r>
      <w:r w:rsidR="00815E7E" w:rsidRPr="00B20559">
        <w:rPr>
          <w:rFonts w:hint="eastAsia"/>
          <w:color w:val="000000" w:themeColor="text1"/>
        </w:rPr>
        <w:t>8</w:t>
      </w:r>
      <w:r w:rsidR="00815E7E" w:rsidRPr="00B20559">
        <w:rPr>
          <w:rFonts w:hint="eastAsia"/>
          <w:color w:val="000000" w:themeColor="text1"/>
        </w:rPr>
        <w:t>月～</w:t>
      </w:r>
      <w:r w:rsidRPr="00B20559">
        <w:rPr>
          <w:rFonts w:hint="eastAsia"/>
          <w:color w:val="000000" w:themeColor="text1"/>
        </w:rPr>
        <w:t>9</w:t>
      </w:r>
      <w:r w:rsidRPr="00B20559">
        <w:rPr>
          <w:rFonts w:hint="eastAsia"/>
          <w:color w:val="000000" w:themeColor="text1"/>
        </w:rPr>
        <w:t>月（</w:t>
      </w:r>
      <w:r w:rsidR="007E08FF">
        <w:rPr>
          <w:rFonts w:hint="eastAsia"/>
          <w:color w:val="000000" w:themeColor="text1"/>
        </w:rPr>
        <w:t>約</w:t>
      </w:r>
      <w:r w:rsidR="007E08FF">
        <w:rPr>
          <w:rFonts w:hint="eastAsia"/>
          <w:color w:val="000000" w:themeColor="text1"/>
        </w:rPr>
        <w:t>5</w:t>
      </w:r>
      <w:r w:rsidRPr="00B20559">
        <w:rPr>
          <w:rFonts w:hint="eastAsia"/>
          <w:color w:val="000000" w:themeColor="text1"/>
        </w:rPr>
        <w:t>週間）</w:t>
      </w:r>
    </w:p>
    <w:p w14:paraId="41A7D46A" w14:textId="15D92932" w:rsidR="0014597C" w:rsidRPr="00B20559" w:rsidRDefault="0014597C" w:rsidP="0014597C">
      <w:pPr>
        <w:ind w:firstLineChars="200" w:firstLine="480"/>
        <w:rPr>
          <w:color w:val="000000" w:themeColor="text1"/>
        </w:rPr>
      </w:pPr>
      <w:r>
        <w:rPr>
          <w:rFonts w:hint="eastAsia"/>
          <w:color w:val="000000" w:themeColor="text1"/>
        </w:rPr>
        <w:t>学部レベルの科学の</w:t>
      </w:r>
      <w:r w:rsidRPr="00B20559">
        <w:rPr>
          <w:rFonts w:hint="eastAsia"/>
          <w:color w:val="000000" w:themeColor="text1"/>
        </w:rPr>
        <w:t>講義</w:t>
      </w:r>
      <w:r>
        <w:rPr>
          <w:rFonts w:hint="eastAsia"/>
          <w:color w:val="000000" w:themeColor="text1"/>
        </w:rPr>
        <w:t>聴講、</w:t>
      </w:r>
      <w:r w:rsidRPr="00B20559">
        <w:rPr>
          <w:rFonts w:hint="eastAsia"/>
          <w:color w:val="000000" w:themeColor="text1"/>
        </w:rPr>
        <w:t>フィールドトリップ（博物館見物など）</w:t>
      </w:r>
    </w:p>
    <w:p w14:paraId="66DFFD06" w14:textId="39FAB469" w:rsidR="0014597C" w:rsidRPr="00B20559" w:rsidRDefault="0014597C" w:rsidP="0014597C">
      <w:pPr>
        <w:ind w:firstLineChars="100" w:firstLine="240"/>
        <w:rPr>
          <w:color w:val="000000" w:themeColor="text1"/>
        </w:rPr>
      </w:pPr>
      <w:r>
        <w:rPr>
          <w:rFonts w:hint="eastAsia"/>
          <w:color w:val="000000" w:themeColor="text1"/>
        </w:rPr>
        <w:t xml:space="preserve">　科学英語に特化した語学レッスン、</w:t>
      </w:r>
      <w:r w:rsidRPr="00B20559">
        <w:rPr>
          <w:rFonts w:hint="eastAsia"/>
          <w:color w:val="000000" w:themeColor="text1"/>
        </w:rPr>
        <w:t>プレゼンテーションの講義</w:t>
      </w:r>
    </w:p>
    <w:p w14:paraId="0AE88286" w14:textId="77777777" w:rsidR="00F45500" w:rsidRPr="00B20559" w:rsidRDefault="00F45500" w:rsidP="00F45500">
      <w:pPr>
        <w:rPr>
          <w:color w:val="000000" w:themeColor="text1"/>
        </w:rPr>
      </w:pPr>
      <w:r w:rsidRPr="00B20559">
        <w:rPr>
          <w:rFonts w:hint="eastAsia"/>
          <w:color w:val="000000" w:themeColor="text1"/>
        </w:rPr>
        <w:t xml:space="preserve">　　参加者全員が科学のトピックスについて英語でプレゼンテーションを行う。</w:t>
      </w:r>
    </w:p>
    <w:p w14:paraId="14E406F4" w14:textId="4F331395" w:rsidR="00F45500" w:rsidRPr="00B20559" w:rsidRDefault="00F45500" w:rsidP="00F45500">
      <w:pPr>
        <w:jc w:val="right"/>
        <w:rPr>
          <w:b/>
          <w:color w:val="000000" w:themeColor="text1"/>
        </w:rPr>
      </w:pPr>
      <w:r w:rsidRPr="00B20559">
        <w:rPr>
          <w:rFonts w:hint="eastAsia"/>
          <w:color w:val="000000" w:themeColor="text1"/>
        </w:rPr>
        <w:t>［英語研修：</w:t>
      </w:r>
      <w:r w:rsidR="0070373A">
        <w:rPr>
          <w:rFonts w:hint="eastAsia"/>
          <w:color w:val="000000" w:themeColor="text1"/>
        </w:rPr>
        <w:t>1</w:t>
      </w:r>
      <w:r w:rsidR="00684707">
        <w:rPr>
          <w:rFonts w:hint="eastAsia"/>
          <w:color w:val="000000" w:themeColor="text1"/>
        </w:rPr>
        <w:t>10</w:t>
      </w:r>
      <w:r w:rsidRPr="00B20559">
        <w:rPr>
          <w:rFonts w:hint="eastAsia"/>
          <w:color w:val="000000" w:themeColor="text1"/>
        </w:rPr>
        <w:t>時間（</w:t>
      </w:r>
      <w:r w:rsidR="00684707">
        <w:rPr>
          <w:rFonts w:hint="eastAsia"/>
          <w:color w:val="000000" w:themeColor="text1"/>
        </w:rPr>
        <w:t>20</w:t>
      </w:r>
      <w:r w:rsidRPr="00B20559">
        <w:rPr>
          <w:rFonts w:hint="eastAsia"/>
          <w:color w:val="000000" w:themeColor="text1"/>
        </w:rPr>
        <w:t>日×</w:t>
      </w:r>
      <w:r w:rsidR="00684707">
        <w:rPr>
          <w:rFonts w:hint="eastAsia"/>
          <w:color w:val="000000" w:themeColor="text1"/>
        </w:rPr>
        <w:t>5</w:t>
      </w:r>
      <w:r w:rsidR="00684707">
        <w:rPr>
          <w:rFonts w:hint="eastAsia"/>
          <w:color w:val="000000" w:themeColor="text1"/>
        </w:rPr>
        <w:t>～</w:t>
      </w:r>
      <w:r w:rsidR="00684707">
        <w:rPr>
          <w:rFonts w:hint="eastAsia"/>
          <w:color w:val="000000" w:themeColor="text1"/>
        </w:rPr>
        <w:t>6</w:t>
      </w:r>
      <w:r w:rsidRPr="00B20559">
        <w:rPr>
          <w:rFonts w:hint="eastAsia"/>
          <w:color w:val="000000" w:themeColor="text1"/>
        </w:rPr>
        <w:t>時間）、自主学習：</w:t>
      </w:r>
      <w:r w:rsidR="00684707">
        <w:rPr>
          <w:rFonts w:hint="eastAsia"/>
          <w:color w:val="000000" w:themeColor="text1"/>
        </w:rPr>
        <w:t>2</w:t>
      </w:r>
      <w:r w:rsidR="00C235A3" w:rsidRPr="00B20559">
        <w:rPr>
          <w:rFonts w:hint="eastAsia"/>
          <w:color w:val="000000" w:themeColor="text1"/>
        </w:rPr>
        <w:t>0</w:t>
      </w:r>
      <w:r w:rsidRPr="00B20559">
        <w:rPr>
          <w:rFonts w:hint="eastAsia"/>
          <w:color w:val="000000" w:themeColor="text1"/>
        </w:rPr>
        <w:t>時間（</w:t>
      </w:r>
      <w:r w:rsidR="00684707">
        <w:rPr>
          <w:rFonts w:hint="eastAsia"/>
          <w:color w:val="000000" w:themeColor="text1"/>
        </w:rPr>
        <w:t>20</w:t>
      </w:r>
      <w:r w:rsidRPr="00B20559">
        <w:rPr>
          <w:rFonts w:hint="eastAsia"/>
          <w:color w:val="000000" w:themeColor="text1"/>
        </w:rPr>
        <w:t>日×</w:t>
      </w:r>
      <w:r w:rsidR="00684707">
        <w:rPr>
          <w:rFonts w:hint="eastAsia"/>
          <w:color w:val="000000" w:themeColor="text1"/>
        </w:rPr>
        <w:t>1</w:t>
      </w:r>
      <w:r w:rsidRPr="00B20559">
        <w:rPr>
          <w:rFonts w:hint="eastAsia"/>
          <w:color w:val="000000" w:themeColor="text1"/>
        </w:rPr>
        <w:t>時間</w:t>
      </w:r>
      <w:r w:rsidR="000C5D46" w:rsidRPr="00B20559">
        <w:rPr>
          <w:rFonts w:hint="eastAsia"/>
          <w:color w:val="000000" w:themeColor="text1"/>
        </w:rPr>
        <w:t>）</w:t>
      </w:r>
      <w:r w:rsidR="00287513" w:rsidRPr="00B20559">
        <w:rPr>
          <w:rFonts w:hint="eastAsia"/>
          <w:color w:val="000000" w:themeColor="text1"/>
        </w:rPr>
        <w:t>（予定）</w:t>
      </w:r>
      <w:r w:rsidRPr="00B20559">
        <w:rPr>
          <w:rFonts w:hint="eastAsia"/>
          <w:color w:val="000000" w:themeColor="text1"/>
        </w:rPr>
        <w:t>］</w:t>
      </w:r>
      <w:r w:rsidRPr="00B20559">
        <w:rPr>
          <w:rFonts w:hint="eastAsia"/>
          <w:b/>
          <w:color w:val="000000" w:themeColor="text1"/>
        </w:rPr>
        <w:t xml:space="preserve">　</w:t>
      </w:r>
    </w:p>
    <w:p w14:paraId="0AEB81EE" w14:textId="470E28B3" w:rsidR="00F45500" w:rsidRPr="00684707" w:rsidRDefault="00F45500" w:rsidP="00F45500">
      <w:pPr>
        <w:rPr>
          <w:color w:val="000000" w:themeColor="text1"/>
          <w:u w:val="single"/>
        </w:rPr>
      </w:pPr>
    </w:p>
    <w:p w14:paraId="053C2416" w14:textId="77777777" w:rsidR="0014597C" w:rsidRPr="0070373A" w:rsidRDefault="0014597C" w:rsidP="00F45500">
      <w:pPr>
        <w:rPr>
          <w:color w:val="000000" w:themeColor="text1"/>
          <w:u w:val="single"/>
        </w:rPr>
      </w:pPr>
    </w:p>
    <w:p w14:paraId="07E43F49" w14:textId="77777777" w:rsidR="00F45500" w:rsidRPr="00B20559" w:rsidRDefault="00F45500" w:rsidP="00F45500">
      <w:pPr>
        <w:rPr>
          <w:color w:val="000000" w:themeColor="text1"/>
          <w:u w:val="single"/>
        </w:rPr>
      </w:pPr>
      <w:r w:rsidRPr="00B20559">
        <w:rPr>
          <w:rFonts w:hint="eastAsia"/>
          <w:color w:val="000000" w:themeColor="text1"/>
          <w:u w:val="single"/>
        </w:rPr>
        <w:lastRenderedPageBreak/>
        <w:t>事後学修</w:t>
      </w:r>
    </w:p>
    <w:p w14:paraId="5A5C935B" w14:textId="4237FD7E" w:rsidR="00F45500" w:rsidRPr="00B20559" w:rsidRDefault="00F45500" w:rsidP="00F45500">
      <w:pPr>
        <w:rPr>
          <w:color w:val="000000" w:themeColor="text1"/>
        </w:rPr>
      </w:pPr>
      <w:r w:rsidRPr="00B20559">
        <w:rPr>
          <w:rFonts w:hint="eastAsia"/>
          <w:color w:val="000000" w:themeColor="text1"/>
        </w:rPr>
        <w:t>○帰国後報告会　帰国後</w:t>
      </w:r>
      <w:r w:rsidR="00287513" w:rsidRPr="00B20559">
        <w:rPr>
          <w:rFonts w:hint="eastAsia"/>
          <w:color w:val="000000" w:themeColor="text1"/>
        </w:rPr>
        <w:t>1</w:t>
      </w:r>
      <w:r w:rsidRPr="00B20559">
        <w:rPr>
          <w:rFonts w:hint="eastAsia"/>
          <w:color w:val="000000" w:themeColor="text1"/>
        </w:rPr>
        <w:t>週間以内</w:t>
      </w:r>
    </w:p>
    <w:p w14:paraId="3BCFC80A" w14:textId="30BE9B69" w:rsidR="00F45500" w:rsidRPr="00B20559" w:rsidRDefault="00F45500" w:rsidP="00F45500">
      <w:pPr>
        <w:rPr>
          <w:color w:val="000000" w:themeColor="text1"/>
        </w:rPr>
      </w:pPr>
      <w:r w:rsidRPr="00B20559">
        <w:rPr>
          <w:rFonts w:hint="eastAsia"/>
          <w:color w:val="000000" w:themeColor="text1"/>
        </w:rPr>
        <w:t xml:space="preserve">　ファイナルプレゼンテーションの内容を再度</w:t>
      </w:r>
      <w:r w:rsidR="005C4E1B" w:rsidRPr="00B20559">
        <w:rPr>
          <w:rFonts w:hint="eastAsia"/>
          <w:color w:val="000000" w:themeColor="text1"/>
        </w:rPr>
        <w:t>英語で発表</w:t>
      </w:r>
      <w:r w:rsidR="0014597C">
        <w:rPr>
          <w:rFonts w:hint="eastAsia"/>
          <w:color w:val="000000" w:themeColor="text1"/>
        </w:rPr>
        <w:t>する。</w:t>
      </w:r>
    </w:p>
    <w:p w14:paraId="2D39EDC4" w14:textId="77777777" w:rsidR="00F45500" w:rsidRPr="00B20559" w:rsidRDefault="00F45500" w:rsidP="00F45500">
      <w:pPr>
        <w:jc w:val="right"/>
        <w:rPr>
          <w:color w:val="000000" w:themeColor="text1"/>
        </w:rPr>
      </w:pPr>
      <w:r w:rsidRPr="00B20559">
        <w:rPr>
          <w:rFonts w:hint="eastAsia"/>
          <w:color w:val="000000" w:themeColor="text1"/>
        </w:rPr>
        <w:t>［</w:t>
      </w:r>
      <w:r w:rsidRPr="00B20559">
        <w:rPr>
          <w:rFonts w:hint="eastAsia"/>
          <w:color w:val="000000" w:themeColor="text1"/>
        </w:rPr>
        <w:t>3</w:t>
      </w:r>
      <w:r w:rsidRPr="00B20559">
        <w:rPr>
          <w:rFonts w:hint="eastAsia"/>
          <w:color w:val="000000" w:themeColor="text1"/>
        </w:rPr>
        <w:t>時間］</w:t>
      </w:r>
    </w:p>
    <w:p w14:paraId="226352A5" w14:textId="77777777" w:rsidR="00F45500" w:rsidRPr="00B20559" w:rsidRDefault="00F45500" w:rsidP="00F45500">
      <w:pPr>
        <w:rPr>
          <w:color w:val="000000" w:themeColor="text1"/>
          <w:u w:val="single"/>
        </w:rPr>
      </w:pPr>
      <w:r w:rsidRPr="00B20559">
        <w:rPr>
          <w:rFonts w:hint="eastAsia"/>
          <w:color w:val="000000" w:themeColor="text1"/>
          <w:u w:val="single"/>
        </w:rPr>
        <w:t>その他</w:t>
      </w:r>
    </w:p>
    <w:p w14:paraId="576640A2" w14:textId="62B4499E" w:rsidR="00F45500" w:rsidRPr="00B20559" w:rsidRDefault="00F45500" w:rsidP="00F45500">
      <w:pPr>
        <w:rPr>
          <w:color w:val="000000" w:themeColor="text1"/>
        </w:rPr>
      </w:pPr>
      <w:r w:rsidRPr="00B20559">
        <w:rPr>
          <w:rFonts w:hint="eastAsia"/>
          <w:color w:val="000000" w:themeColor="text1"/>
        </w:rPr>
        <w:t>○</w:t>
      </w:r>
      <w:r w:rsidRPr="00B20559">
        <w:rPr>
          <w:rFonts w:hint="eastAsia"/>
          <w:color w:val="000000" w:themeColor="text1"/>
        </w:rPr>
        <w:t>TOEIC</w:t>
      </w:r>
      <w:r w:rsidRPr="00B20559">
        <w:rPr>
          <w:rFonts w:hint="eastAsia"/>
          <w:color w:val="000000" w:themeColor="text1"/>
        </w:rPr>
        <w:t>の受験</w:t>
      </w:r>
      <w:r w:rsidR="003F2B53">
        <w:rPr>
          <w:rFonts w:hint="eastAsia"/>
          <w:color w:val="000000" w:themeColor="text1"/>
        </w:rPr>
        <w:t xml:space="preserve">　※自己負担</w:t>
      </w:r>
    </w:p>
    <w:p w14:paraId="08CA65A4" w14:textId="4E49FE7E" w:rsidR="00F45500" w:rsidRPr="00B20559" w:rsidRDefault="0014597C" w:rsidP="00F45500">
      <w:pPr>
        <w:rPr>
          <w:color w:val="000000" w:themeColor="text1"/>
        </w:rPr>
      </w:pPr>
      <w:r>
        <w:rPr>
          <w:rFonts w:hint="eastAsia"/>
          <w:color w:val="000000" w:themeColor="text1"/>
        </w:rPr>
        <w:t xml:space="preserve">　海外研修の効果を</w:t>
      </w:r>
      <w:r w:rsidR="00684707">
        <w:rPr>
          <w:rFonts w:hint="eastAsia"/>
          <w:color w:val="000000" w:themeColor="text1"/>
        </w:rPr>
        <w:t>確認するため帰国後に</w:t>
      </w:r>
      <w:r w:rsidR="00F45500" w:rsidRPr="00B20559">
        <w:rPr>
          <w:rFonts w:hint="eastAsia"/>
          <w:color w:val="000000" w:themeColor="text1"/>
        </w:rPr>
        <w:t>TOEIC</w:t>
      </w:r>
      <w:r>
        <w:rPr>
          <w:rFonts w:hint="eastAsia"/>
          <w:color w:val="000000" w:themeColor="text1"/>
        </w:rPr>
        <w:t>を受験しスコアを提出する。</w:t>
      </w:r>
    </w:p>
    <w:p w14:paraId="57A9EF70" w14:textId="77777777" w:rsidR="003470A6" w:rsidRPr="00684707" w:rsidRDefault="003470A6" w:rsidP="00F45500">
      <w:pPr>
        <w:rPr>
          <w:color w:val="000000" w:themeColor="text1"/>
        </w:rPr>
      </w:pPr>
      <w:bookmarkStart w:id="0" w:name="_GoBack"/>
      <w:bookmarkEnd w:id="0"/>
    </w:p>
    <w:p w14:paraId="2D5371A2" w14:textId="6D5407ED" w:rsidR="00F45500" w:rsidRPr="000966BE" w:rsidRDefault="005C4E1B" w:rsidP="005C4E1B">
      <w:pPr>
        <w:jc w:val="right"/>
      </w:pPr>
      <w:r w:rsidRPr="00B20559">
        <w:rPr>
          <w:rFonts w:hint="eastAsia"/>
          <w:color w:val="000000" w:themeColor="text1"/>
        </w:rPr>
        <w:t>学修時間計</w:t>
      </w:r>
      <w:r w:rsidR="00684707">
        <w:rPr>
          <w:rFonts w:hint="eastAsia"/>
          <w:color w:val="000000" w:themeColor="text1"/>
        </w:rPr>
        <w:t>142</w:t>
      </w:r>
      <w:r w:rsidRPr="000966BE">
        <w:rPr>
          <w:rFonts w:hint="eastAsia"/>
        </w:rPr>
        <w:t>時間</w:t>
      </w:r>
    </w:p>
    <w:p w14:paraId="6F732570" w14:textId="77777777" w:rsidR="0014597C" w:rsidRDefault="0014597C"/>
    <w:p w14:paraId="753B1470" w14:textId="0D617932" w:rsidR="00F45500" w:rsidRDefault="005C4E1B">
      <w:r>
        <w:rPr>
          <w:rFonts w:hint="eastAsia"/>
        </w:rPr>
        <w:t>授業計画</w:t>
      </w:r>
    </w:p>
    <w:p w14:paraId="768BFC8D" w14:textId="77777777" w:rsidR="005C4E1B" w:rsidRDefault="005C4E1B">
      <w:r>
        <w:rPr>
          <w:rFonts w:hint="eastAsia"/>
        </w:rPr>
        <w:t xml:space="preserve">　講義内容を参照</w:t>
      </w:r>
    </w:p>
    <w:p w14:paraId="7364B4C4" w14:textId="77777777" w:rsidR="005C4E1B" w:rsidRDefault="005C4E1B"/>
    <w:p w14:paraId="7977B3AB" w14:textId="77777777" w:rsidR="00F45500" w:rsidRDefault="00F45500">
      <w:r>
        <w:rPr>
          <w:rFonts w:hint="eastAsia"/>
        </w:rPr>
        <w:t>成績評価</w:t>
      </w:r>
    </w:p>
    <w:p w14:paraId="003499B1" w14:textId="0C61EB14" w:rsidR="00D86120" w:rsidRDefault="00BE2642" w:rsidP="00D86120">
      <w:r>
        <w:rPr>
          <w:rFonts w:hint="eastAsia"/>
        </w:rPr>
        <w:t xml:space="preserve">　</w:t>
      </w:r>
      <w:r>
        <w:rPr>
          <w:rFonts w:hint="eastAsia"/>
        </w:rPr>
        <w:t>Macquarie University</w:t>
      </w:r>
      <w:r>
        <w:rPr>
          <w:rFonts w:hint="eastAsia"/>
        </w:rPr>
        <w:t>に</w:t>
      </w:r>
      <w:r w:rsidR="00D86120">
        <w:rPr>
          <w:rFonts w:hint="eastAsia"/>
        </w:rPr>
        <w:t>て講義およびファイナルプレゼンテーションを修了した学生の評価を達成度に応じて現地の教員が行う。帰国後に、</w:t>
      </w:r>
      <w:r w:rsidR="00815E7E">
        <w:rPr>
          <w:rFonts w:hint="eastAsia"/>
        </w:rPr>
        <w:t>理学研究科の</w:t>
      </w:r>
      <w:r w:rsidR="00D86120">
        <w:rPr>
          <w:rFonts w:hint="eastAsia"/>
        </w:rPr>
        <w:t>国際交流委員が審査員となり、帰国報告会を実施し、発表内容について評価する。</w:t>
      </w:r>
    </w:p>
    <w:p w14:paraId="69B6C29A" w14:textId="77777777" w:rsidR="0014597C" w:rsidRDefault="00D86120">
      <w:r>
        <w:rPr>
          <w:rFonts w:hint="eastAsia"/>
        </w:rPr>
        <w:t xml:space="preserve">　派遣先での成績</w:t>
      </w:r>
      <w:r>
        <w:rPr>
          <w:rFonts w:hint="eastAsia"/>
        </w:rPr>
        <w:t>40%</w:t>
      </w:r>
      <w:r>
        <w:rPr>
          <w:rFonts w:hint="eastAsia"/>
        </w:rPr>
        <w:t>、報告会の成績</w:t>
      </w:r>
      <w:r>
        <w:rPr>
          <w:rFonts w:hint="eastAsia"/>
        </w:rPr>
        <w:t>60%</w:t>
      </w:r>
      <w:r>
        <w:rPr>
          <w:rFonts w:hint="eastAsia"/>
        </w:rPr>
        <w:t>を併せて最終成績とする。</w:t>
      </w:r>
    </w:p>
    <w:p w14:paraId="6E94CBD0" w14:textId="4372708C" w:rsidR="00F45500" w:rsidRDefault="00D86120" w:rsidP="0014597C">
      <w:pPr>
        <w:ind w:firstLineChars="100" w:firstLine="240"/>
      </w:pPr>
      <w:r>
        <w:rPr>
          <w:rFonts w:hint="eastAsia"/>
        </w:rPr>
        <w:t>最終成績が</w:t>
      </w:r>
      <w:r>
        <w:rPr>
          <w:rFonts w:hint="eastAsia"/>
        </w:rPr>
        <w:t>60</w:t>
      </w:r>
      <w:r>
        <w:rPr>
          <w:rFonts w:hint="eastAsia"/>
        </w:rPr>
        <w:t>％に満たなかった学</w:t>
      </w:r>
      <w:r w:rsidRPr="00290B1D">
        <w:rPr>
          <w:rFonts w:hint="eastAsia"/>
          <w:color w:val="000000" w:themeColor="text1"/>
        </w:rPr>
        <w:t>生</w:t>
      </w:r>
      <w:r w:rsidR="0014597C" w:rsidRPr="00290B1D">
        <w:rPr>
          <w:rFonts w:hint="eastAsia"/>
          <w:color w:val="000000" w:themeColor="text1"/>
        </w:rPr>
        <w:t>および帰国後</w:t>
      </w:r>
      <w:r w:rsidR="0014597C" w:rsidRPr="00290B1D">
        <w:rPr>
          <w:rFonts w:hint="eastAsia"/>
          <w:color w:val="000000" w:themeColor="text1"/>
        </w:rPr>
        <w:t>TOEIC</w:t>
      </w:r>
      <w:r w:rsidR="0014597C" w:rsidRPr="00290B1D">
        <w:rPr>
          <w:rFonts w:hint="eastAsia"/>
          <w:color w:val="000000" w:themeColor="text1"/>
        </w:rPr>
        <w:t>未受験またはスコアの提出がない学生</w:t>
      </w:r>
      <w:r w:rsidRPr="00290B1D">
        <w:rPr>
          <w:rFonts w:hint="eastAsia"/>
          <w:color w:val="000000" w:themeColor="text1"/>
        </w:rPr>
        <w:t>については、</w:t>
      </w:r>
      <w:r w:rsidR="00CB0662" w:rsidRPr="00290B1D">
        <w:rPr>
          <w:rFonts w:hint="eastAsia"/>
          <w:color w:val="000000" w:themeColor="text1"/>
        </w:rPr>
        <w:t>原則</w:t>
      </w:r>
      <w:r w:rsidRPr="00290B1D">
        <w:rPr>
          <w:rFonts w:hint="eastAsia"/>
          <w:color w:val="000000" w:themeColor="text1"/>
        </w:rPr>
        <w:t>修了単位を付与しない。</w:t>
      </w:r>
    </w:p>
    <w:p w14:paraId="7264BF53" w14:textId="77777777" w:rsidR="0014597C" w:rsidRPr="0014597C" w:rsidRDefault="0014597C"/>
    <w:sectPr w:rsidR="0014597C" w:rsidRPr="0014597C" w:rsidSect="006E11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1C1F1" w14:textId="77777777" w:rsidR="008C6FEB" w:rsidRDefault="008C6FEB" w:rsidP="00944D78">
      <w:r>
        <w:separator/>
      </w:r>
    </w:p>
  </w:endnote>
  <w:endnote w:type="continuationSeparator" w:id="0">
    <w:p w14:paraId="5734A226" w14:textId="77777777" w:rsidR="008C6FEB" w:rsidRDefault="008C6FEB" w:rsidP="0094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Math">
    <w:panose1 w:val="02040503050406030204"/>
    <w:charset w:val="00"/>
    <w:family w:val="roman"/>
    <w:pitch w:val="variable"/>
    <w:sig w:usb0="E00002FF" w:usb1="420024FF" w:usb2="00000000"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CC560" w14:textId="77777777" w:rsidR="008C6FEB" w:rsidRDefault="008C6FEB" w:rsidP="00944D78">
      <w:r>
        <w:separator/>
      </w:r>
    </w:p>
  </w:footnote>
  <w:footnote w:type="continuationSeparator" w:id="0">
    <w:p w14:paraId="5FCCDC82" w14:textId="77777777" w:rsidR="008C6FEB" w:rsidRDefault="008C6FEB" w:rsidP="00944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500"/>
    <w:rsid w:val="000966BE"/>
    <w:rsid w:val="000C5D46"/>
    <w:rsid w:val="000D1F29"/>
    <w:rsid w:val="00125FF7"/>
    <w:rsid w:val="001343CF"/>
    <w:rsid w:val="0014597C"/>
    <w:rsid w:val="00287513"/>
    <w:rsid w:val="00290B1D"/>
    <w:rsid w:val="002B7297"/>
    <w:rsid w:val="003470A6"/>
    <w:rsid w:val="003D31B7"/>
    <w:rsid w:val="003F2B53"/>
    <w:rsid w:val="005A6019"/>
    <w:rsid w:val="005A6E4E"/>
    <w:rsid w:val="005C4E1B"/>
    <w:rsid w:val="00640F7F"/>
    <w:rsid w:val="006822DC"/>
    <w:rsid w:val="00684707"/>
    <w:rsid w:val="006E1112"/>
    <w:rsid w:val="0070373A"/>
    <w:rsid w:val="00713185"/>
    <w:rsid w:val="007527B7"/>
    <w:rsid w:val="007E08FF"/>
    <w:rsid w:val="007F015F"/>
    <w:rsid w:val="00810A5F"/>
    <w:rsid w:val="00815E7E"/>
    <w:rsid w:val="00855EE1"/>
    <w:rsid w:val="008C6FEB"/>
    <w:rsid w:val="008E2BDB"/>
    <w:rsid w:val="00916176"/>
    <w:rsid w:val="00944D78"/>
    <w:rsid w:val="00963E43"/>
    <w:rsid w:val="00A52487"/>
    <w:rsid w:val="00A7647C"/>
    <w:rsid w:val="00AC176E"/>
    <w:rsid w:val="00B20559"/>
    <w:rsid w:val="00B84153"/>
    <w:rsid w:val="00BE2642"/>
    <w:rsid w:val="00C10594"/>
    <w:rsid w:val="00C235A3"/>
    <w:rsid w:val="00CB0662"/>
    <w:rsid w:val="00CF0A14"/>
    <w:rsid w:val="00D27004"/>
    <w:rsid w:val="00D807DA"/>
    <w:rsid w:val="00D86120"/>
    <w:rsid w:val="00DC609D"/>
    <w:rsid w:val="00DD5C16"/>
    <w:rsid w:val="00EE7404"/>
    <w:rsid w:val="00F45500"/>
    <w:rsid w:val="00F935BC"/>
    <w:rsid w:val="00FF6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280E87"/>
  <w15:docId w15:val="{CF9041F9-449F-4C4B-BF44-A5E9401F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Theme="minorEastAsia" w:hAnsi="Cambria Math" w:cs="Times New Roman"/>
        <w:snapToGrid w:val="0"/>
        <w:kern w:val="24"/>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404"/>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404"/>
    <w:pPr>
      <w:ind w:leftChars="400" w:left="840"/>
    </w:pPr>
  </w:style>
  <w:style w:type="paragraph" w:styleId="a4">
    <w:name w:val="header"/>
    <w:basedOn w:val="a"/>
    <w:link w:val="a5"/>
    <w:uiPriority w:val="99"/>
    <w:unhideWhenUsed/>
    <w:rsid w:val="00944D78"/>
    <w:pPr>
      <w:tabs>
        <w:tab w:val="center" w:pos="4252"/>
        <w:tab w:val="right" w:pos="8504"/>
      </w:tabs>
      <w:snapToGrid w:val="0"/>
    </w:pPr>
  </w:style>
  <w:style w:type="character" w:customStyle="1" w:styleId="a5">
    <w:name w:val="ヘッダー (文字)"/>
    <w:basedOn w:val="a0"/>
    <w:link w:val="a4"/>
    <w:uiPriority w:val="99"/>
    <w:rsid w:val="00944D78"/>
    <w:rPr>
      <w:rFonts w:ascii="Times New Roman" w:hAnsi="Times New Roman"/>
    </w:rPr>
  </w:style>
  <w:style w:type="paragraph" w:styleId="a6">
    <w:name w:val="footer"/>
    <w:basedOn w:val="a"/>
    <w:link w:val="a7"/>
    <w:uiPriority w:val="99"/>
    <w:unhideWhenUsed/>
    <w:rsid w:val="00944D78"/>
    <w:pPr>
      <w:tabs>
        <w:tab w:val="center" w:pos="4252"/>
        <w:tab w:val="right" w:pos="8504"/>
      </w:tabs>
      <w:snapToGrid w:val="0"/>
    </w:pPr>
  </w:style>
  <w:style w:type="character" w:customStyle="1" w:styleId="a7">
    <w:name w:val="フッター (文字)"/>
    <w:basedOn w:val="a0"/>
    <w:link w:val="a6"/>
    <w:uiPriority w:val="99"/>
    <w:rsid w:val="00944D78"/>
    <w:rPr>
      <w:rFonts w:ascii="Times New Roman" w:hAnsi="Times New Roman"/>
    </w:rPr>
  </w:style>
  <w:style w:type="character" w:styleId="a8">
    <w:name w:val="annotation reference"/>
    <w:basedOn w:val="a0"/>
    <w:uiPriority w:val="99"/>
    <w:semiHidden/>
    <w:unhideWhenUsed/>
    <w:rsid w:val="007527B7"/>
    <w:rPr>
      <w:sz w:val="18"/>
      <w:szCs w:val="18"/>
    </w:rPr>
  </w:style>
  <w:style w:type="paragraph" w:styleId="a9">
    <w:name w:val="annotation text"/>
    <w:basedOn w:val="a"/>
    <w:link w:val="aa"/>
    <w:uiPriority w:val="99"/>
    <w:semiHidden/>
    <w:unhideWhenUsed/>
    <w:rsid w:val="007527B7"/>
    <w:pPr>
      <w:jc w:val="left"/>
    </w:pPr>
  </w:style>
  <w:style w:type="character" w:customStyle="1" w:styleId="aa">
    <w:name w:val="コメント文字列 (文字)"/>
    <w:basedOn w:val="a0"/>
    <w:link w:val="a9"/>
    <w:uiPriority w:val="99"/>
    <w:semiHidden/>
    <w:rsid w:val="007527B7"/>
    <w:rPr>
      <w:rFonts w:ascii="Times New Roman" w:hAnsi="Times New Roman"/>
    </w:rPr>
  </w:style>
  <w:style w:type="paragraph" w:styleId="ab">
    <w:name w:val="annotation subject"/>
    <w:basedOn w:val="a9"/>
    <w:next w:val="a9"/>
    <w:link w:val="ac"/>
    <w:uiPriority w:val="99"/>
    <w:semiHidden/>
    <w:unhideWhenUsed/>
    <w:rsid w:val="007527B7"/>
    <w:rPr>
      <w:b/>
      <w:bCs/>
    </w:rPr>
  </w:style>
  <w:style w:type="character" w:customStyle="1" w:styleId="ac">
    <w:name w:val="コメント内容 (文字)"/>
    <w:basedOn w:val="aa"/>
    <w:link w:val="ab"/>
    <w:uiPriority w:val="99"/>
    <w:semiHidden/>
    <w:rsid w:val="007527B7"/>
    <w:rPr>
      <w:rFonts w:ascii="Times New Roman" w:hAnsi="Times New Roman"/>
      <w:b/>
      <w:bCs/>
    </w:rPr>
  </w:style>
  <w:style w:type="paragraph" w:styleId="ad">
    <w:name w:val="Balloon Text"/>
    <w:basedOn w:val="a"/>
    <w:link w:val="ae"/>
    <w:uiPriority w:val="99"/>
    <w:semiHidden/>
    <w:unhideWhenUsed/>
    <w:rsid w:val="007527B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527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2A233-AAC4-40F7-B701-57CC92B88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dc:creator>
  <cp:lastModifiedBy>古川　涼子</cp:lastModifiedBy>
  <cp:revision>16</cp:revision>
  <cp:lastPrinted>2018-03-02T05:21:00Z</cp:lastPrinted>
  <dcterms:created xsi:type="dcterms:W3CDTF">2017-01-31T03:55:00Z</dcterms:created>
  <dcterms:modified xsi:type="dcterms:W3CDTF">2019-02-18T06:37:00Z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